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E7" w:rsidRDefault="001668E7">
      <w:pPr>
        <w:rPr>
          <w:sz w:val="2"/>
          <w:szCs w:val="2"/>
        </w:rPr>
      </w:pPr>
    </w:p>
    <w:p w:rsidR="001668E7" w:rsidRDefault="003C32CB" w:rsidP="003C32CB">
      <w:pPr>
        <w:jc w:val="center"/>
        <w:rPr>
          <w:sz w:val="2"/>
          <w:szCs w:val="2"/>
        </w:rPr>
        <w:sectPr w:rsidR="001668E7">
          <w:type w:val="continuous"/>
          <w:pgSz w:w="11909" w:h="16840"/>
          <w:pgMar w:top="564" w:right="608" w:bottom="702" w:left="144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635659" cy="798843"/>
            <wp:effectExtent l="19050" t="0" r="0" b="0"/>
            <wp:docPr id="8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2CB" w:rsidRDefault="003C32CB" w:rsidP="003C32CB">
      <w:pPr>
        <w:pStyle w:val="21"/>
        <w:keepNext/>
        <w:keepLines/>
        <w:shd w:val="clear" w:color="auto" w:fill="auto"/>
        <w:spacing w:line="440" w:lineRule="exact"/>
      </w:pPr>
      <w:bookmarkStart w:id="0" w:name="bookmark0"/>
    </w:p>
    <w:p w:rsidR="001668E7" w:rsidRDefault="00D16453" w:rsidP="003C32CB">
      <w:pPr>
        <w:pStyle w:val="21"/>
        <w:keepNext/>
        <w:keepLines/>
        <w:shd w:val="clear" w:color="auto" w:fill="auto"/>
        <w:spacing w:line="440" w:lineRule="exact"/>
      </w:pPr>
      <w:r>
        <w:t>АДМИНИСТРАЦИЯ</w:t>
      </w:r>
      <w:bookmarkEnd w:id="0"/>
    </w:p>
    <w:p w:rsidR="001668E7" w:rsidRDefault="003C32CB" w:rsidP="003C32CB">
      <w:pPr>
        <w:pStyle w:val="30"/>
        <w:shd w:val="clear" w:color="auto" w:fill="auto"/>
        <w:spacing w:line="360" w:lineRule="exact"/>
        <w:jc w:val="center"/>
      </w:pPr>
      <w:r>
        <w:t>Талдомского муниципального р</w:t>
      </w:r>
      <w:r w:rsidR="00D16453">
        <w:t>айона Московской области</w:t>
      </w:r>
    </w:p>
    <w:p w:rsidR="003C32CB" w:rsidRDefault="003C32CB">
      <w:pPr>
        <w:pStyle w:val="23"/>
        <w:shd w:val="clear" w:color="auto" w:fill="auto"/>
        <w:spacing w:line="220" w:lineRule="exact"/>
        <w:rPr>
          <w:rStyle w:val="2"/>
        </w:rPr>
      </w:pPr>
    </w:p>
    <w:p w:rsidR="003C32CB" w:rsidRPr="003C32CB" w:rsidRDefault="00D16453" w:rsidP="003C32CB">
      <w:pPr>
        <w:pStyle w:val="23"/>
        <w:shd w:val="clear" w:color="auto" w:fill="auto"/>
        <w:spacing w:line="220" w:lineRule="exact"/>
        <w:rPr>
          <w:rFonts w:ascii="Times New Roman" w:hAnsi="Times New Roman"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>141900, г. Талдом, пл. К. Маркса, 12</w:t>
      </w:r>
      <w:r w:rsidR="003C32CB"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3C32CB"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 </w:t>
      </w:r>
      <w:r w:rsidR="003C32CB"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ascii="Times New Roman" w:hAnsi="Times New Roman" w:cs="Times New Roman"/>
          <w:sz w:val="18"/>
          <w:szCs w:val="18"/>
        </w:rPr>
        <w:t xml:space="preserve">тел. 8-(49620)-6-34-78; т/ф 8-(49620)-6-07-64 </w:t>
      </w:r>
    </w:p>
    <w:p w:rsidR="001668E7" w:rsidRDefault="003C32CB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</w:pPr>
      <w:r w:rsidRPr="00E70099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</w:t>
      </w:r>
      <w:proofErr w:type="gramStart"/>
      <w:r w:rsidR="00D16453" w:rsidRPr="003C32CB"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="00D16453" w:rsidRPr="006F245E">
        <w:rPr>
          <w:rStyle w:val="485pt"/>
          <w:rFonts w:ascii="Times New Roman" w:hAnsi="Times New Roman" w:cs="Times New Roman"/>
          <w:sz w:val="18"/>
          <w:szCs w:val="18"/>
          <w:lang w:val="ru-RU"/>
        </w:rPr>
        <w:t>-</w:t>
      </w:r>
      <w:r w:rsidR="00D16453" w:rsidRPr="003C32CB">
        <w:rPr>
          <w:rStyle w:val="485pt"/>
          <w:rFonts w:ascii="Times New Roman" w:hAnsi="Times New Roman" w:cs="Times New Roman"/>
          <w:sz w:val="18"/>
          <w:szCs w:val="18"/>
        </w:rPr>
        <w:t>mail</w:t>
      </w:r>
      <w:proofErr w:type="gramEnd"/>
      <w:r w:rsidR="00D16453" w:rsidRPr="006F245E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: </w:t>
      </w:r>
      <w:hyperlink r:id="rId8" w:history="1">
        <w:r w:rsidR="00D16453" w:rsidRPr="003C32C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taldom</w:t>
        </w:r>
        <w:r w:rsidR="00D16453" w:rsidRPr="006F245E">
          <w:rPr>
            <w:rStyle w:val="a3"/>
            <w:rFonts w:ascii="Times New Roman" w:hAnsi="Times New Roman" w:cs="Times New Roman"/>
            <w:sz w:val="18"/>
            <w:szCs w:val="18"/>
          </w:rPr>
          <w:t>-</w:t>
        </w:r>
        <w:r w:rsidR="00D16453" w:rsidRPr="003C32C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rayon</w:t>
        </w:r>
        <w:r w:rsidR="00D16453" w:rsidRPr="006F245E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="00D16453" w:rsidRPr="003C32C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="00D16453" w:rsidRPr="006F245E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D16453" w:rsidRPr="003C32C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6F245E">
        <w:rPr>
          <w:rFonts w:ascii="Times New Roman" w:hAnsi="Times New Roman" w:cs="Times New Roman"/>
          <w:sz w:val="18"/>
          <w:szCs w:val="18"/>
        </w:rPr>
        <w:t xml:space="preserve"> </w:t>
      </w:r>
      <w:r w:rsidR="00D16453" w:rsidRPr="006F245E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D16453" w:rsidRPr="003C32CB"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  <w:t>ИНН</w:t>
      </w:r>
      <w:r w:rsidR="00D16453" w:rsidRPr="006F245E"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  <w:t xml:space="preserve"> 5078001721</w:t>
      </w:r>
    </w:p>
    <w:p w:rsidR="00E70099" w:rsidRPr="00E70099" w:rsidRDefault="00E70099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  <w:lang w:val="ru-RU" w:eastAsia="ru-RU" w:bidi="ru-RU"/>
        </w:rPr>
      </w:pPr>
    </w:p>
    <w:p w:rsidR="003C32CB" w:rsidRDefault="003C32CB">
      <w:pPr>
        <w:pStyle w:val="23"/>
        <w:shd w:val="clear" w:color="auto" w:fill="auto"/>
        <w:tabs>
          <w:tab w:val="left" w:leader="underscore" w:pos="1896"/>
          <w:tab w:val="left" w:leader="underscore" w:pos="4061"/>
        </w:tabs>
        <w:spacing w:line="220" w:lineRule="exact"/>
      </w:pPr>
    </w:p>
    <w:p w:rsidR="003C32CB" w:rsidRDefault="003C32CB">
      <w:pPr>
        <w:pStyle w:val="23"/>
        <w:shd w:val="clear" w:color="auto" w:fill="auto"/>
        <w:tabs>
          <w:tab w:val="left" w:leader="underscore" w:pos="1896"/>
          <w:tab w:val="left" w:leader="underscore" w:pos="4061"/>
        </w:tabs>
        <w:spacing w:line="220" w:lineRule="exact"/>
      </w:pPr>
      <w:r>
        <w:t>_______</w:t>
      </w:r>
      <w:r w:rsidR="007E4BDD">
        <w:t>__________________ №__________</w:t>
      </w:r>
    </w:p>
    <w:p w:rsidR="006F245E" w:rsidRDefault="006F245E" w:rsidP="006F245E">
      <w:pPr>
        <w:tabs>
          <w:tab w:val="left" w:pos="6675"/>
        </w:tabs>
        <w:jc w:val="right"/>
        <w:rPr>
          <w:rFonts w:ascii="Times New Roman" w:hAnsi="Times New Roman" w:cs="Times New Roman"/>
        </w:rPr>
      </w:pPr>
    </w:p>
    <w:p w:rsidR="00956755" w:rsidRPr="00DF3D6B" w:rsidRDefault="00DF3D6B" w:rsidP="00956755">
      <w:pPr>
        <w:jc w:val="right"/>
        <w:rPr>
          <w:rFonts w:ascii="Times New Roman" w:hAnsi="Times New Roman" w:cs="Times New Roman"/>
          <w:sz w:val="28"/>
          <w:szCs w:val="28"/>
        </w:rPr>
      </w:pPr>
      <w:r w:rsidRPr="00DF3D6B">
        <w:rPr>
          <w:rFonts w:ascii="Times New Roman" w:hAnsi="Times New Roman" w:cs="Times New Roman"/>
          <w:szCs w:val="28"/>
        </w:rPr>
        <w:t>Редакция районной газеты «Заря»</w:t>
      </w:r>
    </w:p>
    <w:p w:rsidR="00956755" w:rsidRPr="00DF3D6B" w:rsidRDefault="00956755" w:rsidP="00956755">
      <w:pPr>
        <w:rPr>
          <w:rFonts w:ascii="Times New Roman" w:hAnsi="Times New Roman" w:cs="Times New Roman"/>
          <w:sz w:val="28"/>
          <w:szCs w:val="28"/>
        </w:rPr>
      </w:pPr>
    </w:p>
    <w:p w:rsidR="00DF3D6B" w:rsidRDefault="00956755" w:rsidP="00DF3D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6755">
        <w:rPr>
          <w:rFonts w:ascii="Times New Roman" w:hAnsi="Times New Roman" w:cs="Times New Roman"/>
          <w:sz w:val="28"/>
          <w:szCs w:val="28"/>
        </w:rPr>
        <w:tab/>
      </w:r>
      <w:r w:rsidRPr="00956755">
        <w:rPr>
          <w:rFonts w:ascii="Times New Roman" w:hAnsi="Times New Roman" w:cs="Times New Roman"/>
          <w:sz w:val="28"/>
          <w:szCs w:val="28"/>
        </w:rPr>
        <w:tab/>
      </w:r>
      <w:r w:rsidRPr="00956755">
        <w:rPr>
          <w:rFonts w:ascii="Times New Roman" w:hAnsi="Times New Roman" w:cs="Times New Roman"/>
          <w:sz w:val="28"/>
          <w:szCs w:val="28"/>
        </w:rPr>
        <w:tab/>
      </w:r>
      <w:r w:rsidRPr="00956755">
        <w:rPr>
          <w:rFonts w:ascii="Times New Roman" w:hAnsi="Times New Roman" w:cs="Times New Roman"/>
          <w:sz w:val="28"/>
          <w:szCs w:val="28"/>
        </w:rPr>
        <w:tab/>
      </w:r>
    </w:p>
    <w:p w:rsidR="00DF3D6B" w:rsidRPr="00DF3D6B" w:rsidRDefault="00DF3D6B" w:rsidP="00DF3D6B">
      <w:pPr>
        <w:ind w:firstLine="708"/>
        <w:rPr>
          <w:rFonts w:ascii="Times New Roman" w:hAnsi="Times New Roman" w:cs="Times New Roman"/>
          <w:b/>
        </w:rPr>
      </w:pPr>
      <w:bookmarkStart w:id="1" w:name="_GoBack"/>
      <w:bookmarkEnd w:id="1"/>
      <w:r w:rsidRPr="00DF3D6B">
        <w:rPr>
          <w:rFonts w:ascii="Times New Roman" w:hAnsi="Times New Roman" w:cs="Times New Roman"/>
          <w:b/>
        </w:rPr>
        <w:t>Управление земельных отношений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DF3D6B" w:rsidRPr="00DF3D6B" w:rsidRDefault="00DF3D6B" w:rsidP="00DF3D6B">
      <w:pPr>
        <w:ind w:firstLine="720"/>
        <w:jc w:val="both"/>
        <w:rPr>
          <w:rFonts w:ascii="Times New Roman" w:hAnsi="Times New Roman" w:cs="Times New Roman"/>
        </w:rPr>
      </w:pPr>
      <w:r w:rsidRPr="00DF3D6B">
        <w:rPr>
          <w:rFonts w:ascii="Times New Roman" w:hAnsi="Times New Roman" w:cs="Times New Roman"/>
        </w:rPr>
        <w:t xml:space="preserve">Управление земельных отношений Администрации Талдомского муниципального района Московской области </w:t>
      </w:r>
      <w:proofErr w:type="gramStart"/>
      <w:r w:rsidRPr="00DF3D6B">
        <w:rPr>
          <w:rFonts w:ascii="Times New Roman" w:hAnsi="Times New Roman" w:cs="Times New Roman"/>
        </w:rPr>
        <w:t>извещает о проведении публичных слушаний по вопросу изменения ВРИ</w:t>
      </w:r>
      <w:proofErr w:type="gramEnd"/>
      <w:r w:rsidRPr="00DF3D6B">
        <w:rPr>
          <w:rFonts w:ascii="Times New Roman" w:hAnsi="Times New Roman" w:cs="Times New Roman"/>
        </w:rPr>
        <w:t>:</w:t>
      </w:r>
    </w:p>
    <w:p w:rsidR="00DF3D6B" w:rsidRPr="00DF3D6B" w:rsidRDefault="00DF3D6B" w:rsidP="00DF3D6B">
      <w:pPr>
        <w:jc w:val="both"/>
        <w:rPr>
          <w:rFonts w:ascii="Times New Roman" w:hAnsi="Times New Roman" w:cs="Times New Roman"/>
        </w:rPr>
      </w:pPr>
      <w:r w:rsidRPr="00DF3D6B">
        <w:rPr>
          <w:rFonts w:ascii="Times New Roman" w:hAnsi="Times New Roman" w:cs="Times New Roman"/>
        </w:rPr>
        <w:t xml:space="preserve"> - с вида разрешенного использования «животноводство» на вид разрешенного использования «для индивидуального жилищного строительства», земельного участка расположенного по адресу: Московская область, Талдомский район, западнее д. Пенкино, с кадастровым номером 50:01:0060140:34, находящегося в постоянном (бессрочном) пользовании Администрации Талдомского муниципального района Московской области</w:t>
      </w:r>
    </w:p>
    <w:p w:rsidR="00DF3D6B" w:rsidRPr="00DF3D6B" w:rsidRDefault="00DF3D6B" w:rsidP="00DF3D6B">
      <w:pPr>
        <w:jc w:val="both"/>
        <w:rPr>
          <w:rFonts w:ascii="Times New Roman" w:hAnsi="Times New Roman" w:cs="Times New Roman"/>
        </w:rPr>
      </w:pPr>
      <w:r w:rsidRPr="00DF3D6B">
        <w:rPr>
          <w:rFonts w:ascii="Times New Roman" w:hAnsi="Times New Roman" w:cs="Times New Roman"/>
        </w:rPr>
        <w:t>- с вида разрешенного использования «животноводство» на вид разрешенного использования «для индивидуального жилищного строительства», земельного участка расположенного по адресу: Московская область, Талдомский район, западнее д. Пенкино, с кадастровым номером 50:01:0060140:33, находящегося в собственности Администрации Талдомского муниципального района Московской области</w:t>
      </w:r>
    </w:p>
    <w:p w:rsidR="00DF3D6B" w:rsidRPr="00DF3D6B" w:rsidRDefault="00DF3D6B" w:rsidP="00DF3D6B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DF3D6B" w:rsidRPr="00DF3D6B" w:rsidRDefault="00DF3D6B" w:rsidP="00DF3D6B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F3D6B">
        <w:rPr>
          <w:rFonts w:ascii="Times New Roman" w:hAnsi="Times New Roman" w:cs="Times New Roman"/>
        </w:rPr>
        <w:t xml:space="preserve">Слушания пройдут 28.10.2016г. в 10 часов 00 минут по адресу: </w:t>
      </w:r>
      <w:proofErr w:type="gramStart"/>
      <w:r w:rsidRPr="00DF3D6B">
        <w:rPr>
          <w:rFonts w:ascii="Times New Roman" w:hAnsi="Times New Roman" w:cs="Times New Roman"/>
        </w:rPr>
        <w:t>Московская</w:t>
      </w:r>
      <w:proofErr w:type="gramEnd"/>
      <w:r w:rsidRPr="00DF3D6B">
        <w:rPr>
          <w:rFonts w:ascii="Times New Roman" w:hAnsi="Times New Roman" w:cs="Times New Roman"/>
        </w:rPr>
        <w:t xml:space="preserve"> обл., Талдомский р-н, п. Северный, ул. Калинина, д.5,  зал заседания Администрации городского поселения Северный. Справки по телефону 8(49620)3-33-27 д.210.</w:t>
      </w:r>
    </w:p>
    <w:p w:rsidR="00DF3D6B" w:rsidRPr="00DF3D6B" w:rsidRDefault="00DF3D6B" w:rsidP="00DF3D6B">
      <w:pPr>
        <w:ind w:firstLine="720"/>
        <w:jc w:val="both"/>
        <w:rPr>
          <w:rFonts w:ascii="Times New Roman" w:hAnsi="Times New Roman" w:cs="Times New Roman"/>
        </w:rPr>
      </w:pPr>
    </w:p>
    <w:p w:rsidR="00DF3D6B" w:rsidRPr="00DF3D6B" w:rsidRDefault="00DF3D6B" w:rsidP="00DF3D6B">
      <w:pPr>
        <w:jc w:val="both"/>
        <w:rPr>
          <w:rFonts w:ascii="Times New Roman" w:hAnsi="Times New Roman" w:cs="Times New Roman"/>
        </w:rPr>
      </w:pPr>
      <w:r w:rsidRPr="00DF3D6B">
        <w:rPr>
          <w:rFonts w:ascii="Times New Roman" w:hAnsi="Times New Roman" w:cs="Times New Roman"/>
        </w:rPr>
        <w:tab/>
      </w:r>
    </w:p>
    <w:p w:rsidR="00DF3D6B" w:rsidRPr="00DF3D6B" w:rsidRDefault="00DF3D6B" w:rsidP="00DF3D6B">
      <w:pPr>
        <w:rPr>
          <w:rFonts w:ascii="Times New Roman" w:hAnsi="Times New Roman" w:cs="Times New Roman"/>
        </w:rPr>
      </w:pPr>
    </w:p>
    <w:p w:rsidR="00DF3D6B" w:rsidRPr="00DF3D6B" w:rsidRDefault="00DF3D6B" w:rsidP="00DF3D6B">
      <w:pPr>
        <w:ind w:right="-1"/>
        <w:jc w:val="both"/>
        <w:rPr>
          <w:rFonts w:ascii="Times New Roman" w:hAnsi="Times New Roman" w:cs="Times New Roman"/>
        </w:rPr>
      </w:pPr>
      <w:r w:rsidRPr="00DF3D6B">
        <w:rPr>
          <w:rFonts w:ascii="Times New Roman" w:hAnsi="Times New Roman" w:cs="Times New Roman"/>
        </w:rPr>
        <w:t>Начальник Управления земельных отношений</w:t>
      </w:r>
      <w:r w:rsidRPr="00DF3D6B">
        <w:rPr>
          <w:rFonts w:ascii="Times New Roman" w:hAnsi="Times New Roman" w:cs="Times New Roman"/>
        </w:rPr>
        <w:tab/>
      </w:r>
      <w:r w:rsidRPr="00DF3D6B">
        <w:rPr>
          <w:rFonts w:ascii="Times New Roman" w:hAnsi="Times New Roman" w:cs="Times New Roman"/>
        </w:rPr>
        <w:tab/>
      </w:r>
      <w:r w:rsidRPr="00DF3D6B">
        <w:rPr>
          <w:rFonts w:ascii="Times New Roman" w:hAnsi="Times New Roman" w:cs="Times New Roman"/>
        </w:rPr>
        <w:tab/>
        <w:t xml:space="preserve">                 Н.Н. Никитухин</w:t>
      </w:r>
    </w:p>
    <w:p w:rsidR="00DF3D6B" w:rsidRPr="00DF3D6B" w:rsidRDefault="00DF3D6B" w:rsidP="00DF3D6B">
      <w:pPr>
        <w:ind w:right="610"/>
        <w:jc w:val="both"/>
        <w:rPr>
          <w:rFonts w:ascii="Times New Roman" w:hAnsi="Times New Roman" w:cs="Times New Roman"/>
        </w:rPr>
      </w:pPr>
    </w:p>
    <w:p w:rsidR="00DF3D6B" w:rsidRPr="00DF3D6B" w:rsidRDefault="00DF3D6B" w:rsidP="00DF3D6B">
      <w:pPr>
        <w:ind w:right="610"/>
        <w:jc w:val="both"/>
        <w:rPr>
          <w:rFonts w:ascii="Times New Roman" w:hAnsi="Times New Roman" w:cs="Times New Roman"/>
        </w:rPr>
      </w:pPr>
    </w:p>
    <w:p w:rsidR="00DF3D6B" w:rsidRPr="00DF3D6B" w:rsidRDefault="00DF3D6B" w:rsidP="00DF3D6B">
      <w:pPr>
        <w:ind w:right="610"/>
        <w:jc w:val="both"/>
        <w:rPr>
          <w:rFonts w:ascii="Times New Roman" w:hAnsi="Times New Roman" w:cs="Times New Roman"/>
        </w:rPr>
      </w:pPr>
    </w:p>
    <w:p w:rsidR="00DF3D6B" w:rsidRPr="00DF3D6B" w:rsidRDefault="00DF3D6B" w:rsidP="00DF3D6B">
      <w:pPr>
        <w:ind w:right="610"/>
        <w:jc w:val="both"/>
        <w:rPr>
          <w:rFonts w:ascii="Times New Roman" w:hAnsi="Times New Roman" w:cs="Times New Roman"/>
        </w:rPr>
      </w:pPr>
    </w:p>
    <w:p w:rsidR="00DF3D6B" w:rsidRPr="00DF3D6B" w:rsidRDefault="00DF3D6B" w:rsidP="00DF3D6B">
      <w:pPr>
        <w:ind w:right="610"/>
        <w:jc w:val="both"/>
        <w:rPr>
          <w:rFonts w:ascii="Times New Roman" w:hAnsi="Times New Roman" w:cs="Times New Roman"/>
        </w:rPr>
      </w:pPr>
    </w:p>
    <w:p w:rsidR="00DF3D6B" w:rsidRPr="00DF3D6B" w:rsidRDefault="00DF3D6B" w:rsidP="00DF3D6B">
      <w:pPr>
        <w:ind w:right="610"/>
        <w:jc w:val="both"/>
        <w:rPr>
          <w:rFonts w:ascii="Times New Roman" w:hAnsi="Times New Roman" w:cs="Times New Roman"/>
        </w:rPr>
      </w:pPr>
    </w:p>
    <w:p w:rsidR="00DF3D6B" w:rsidRPr="00DF3D6B" w:rsidRDefault="00DF3D6B" w:rsidP="00DF3D6B">
      <w:pPr>
        <w:ind w:right="610"/>
        <w:jc w:val="both"/>
        <w:rPr>
          <w:rFonts w:ascii="Times New Roman" w:hAnsi="Times New Roman" w:cs="Times New Roman"/>
        </w:rPr>
      </w:pPr>
    </w:p>
    <w:p w:rsidR="00DF3D6B" w:rsidRPr="00DF3D6B" w:rsidRDefault="00DF3D6B" w:rsidP="00DF3D6B">
      <w:pPr>
        <w:ind w:right="610"/>
        <w:jc w:val="both"/>
        <w:rPr>
          <w:rFonts w:ascii="Times New Roman" w:hAnsi="Times New Roman" w:cs="Times New Roman"/>
        </w:rPr>
      </w:pPr>
    </w:p>
    <w:p w:rsidR="00DF3D6B" w:rsidRPr="00DF3D6B" w:rsidRDefault="00DF3D6B" w:rsidP="00DF3D6B">
      <w:pPr>
        <w:ind w:right="610"/>
        <w:jc w:val="both"/>
        <w:rPr>
          <w:rFonts w:ascii="Times New Roman" w:hAnsi="Times New Roman" w:cs="Times New Roman"/>
        </w:rPr>
      </w:pPr>
      <w:r w:rsidRPr="00DF3D6B">
        <w:rPr>
          <w:rFonts w:ascii="Times New Roman" w:hAnsi="Times New Roman" w:cs="Times New Roman"/>
        </w:rPr>
        <w:t>Исп. Качан В.В</w:t>
      </w:r>
    </w:p>
    <w:p w:rsidR="00DF3D6B" w:rsidRPr="00DF3D6B" w:rsidRDefault="00DF3D6B" w:rsidP="00DF3D6B">
      <w:pPr>
        <w:ind w:right="610"/>
        <w:jc w:val="both"/>
        <w:rPr>
          <w:rFonts w:ascii="Times New Roman" w:hAnsi="Times New Roman" w:cs="Times New Roman"/>
        </w:rPr>
      </w:pPr>
      <w:r w:rsidRPr="00DF3D6B">
        <w:rPr>
          <w:rFonts w:ascii="Times New Roman" w:hAnsi="Times New Roman" w:cs="Times New Roman"/>
        </w:rPr>
        <w:t>Тел. 8(49620) 3-33-27 доб. 210</w:t>
      </w:r>
    </w:p>
    <w:p w:rsidR="00177AEC" w:rsidRPr="00DF3D6B" w:rsidRDefault="00177AEC" w:rsidP="00DF3D6B">
      <w:pPr>
        <w:rPr>
          <w:rFonts w:ascii="Times New Roman" w:hAnsi="Times New Roman" w:cs="Times New Roman"/>
        </w:rPr>
      </w:pPr>
    </w:p>
    <w:p w:rsidR="00467E62" w:rsidRPr="00DF3D6B" w:rsidRDefault="00467E62" w:rsidP="00177AEC">
      <w:pPr>
        <w:pStyle w:val="23"/>
        <w:shd w:val="clear" w:color="auto" w:fill="auto"/>
        <w:tabs>
          <w:tab w:val="left" w:leader="underscore" w:pos="1896"/>
          <w:tab w:val="left" w:leader="underscore" w:pos="40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67E62" w:rsidRPr="00DF3D6B" w:rsidSect="00DA1185">
      <w:type w:val="continuous"/>
      <w:pgSz w:w="11909" w:h="16840"/>
      <w:pgMar w:top="1430" w:right="1332" w:bottom="88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8D" w:rsidRDefault="003C1E8D" w:rsidP="001668E7">
      <w:r>
        <w:separator/>
      </w:r>
    </w:p>
  </w:endnote>
  <w:endnote w:type="continuationSeparator" w:id="0">
    <w:p w:rsidR="003C1E8D" w:rsidRDefault="003C1E8D" w:rsidP="0016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8D" w:rsidRDefault="003C1E8D"/>
  </w:footnote>
  <w:footnote w:type="continuationSeparator" w:id="0">
    <w:p w:rsidR="003C1E8D" w:rsidRDefault="003C1E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E7"/>
    <w:rsid w:val="000C552C"/>
    <w:rsid w:val="000E03A7"/>
    <w:rsid w:val="000F1D65"/>
    <w:rsid w:val="001668E7"/>
    <w:rsid w:val="00177AEC"/>
    <w:rsid w:val="001D5046"/>
    <w:rsid w:val="001F6155"/>
    <w:rsid w:val="002729B0"/>
    <w:rsid w:val="002F0FAA"/>
    <w:rsid w:val="0030539F"/>
    <w:rsid w:val="003460FC"/>
    <w:rsid w:val="00394577"/>
    <w:rsid w:val="00394778"/>
    <w:rsid w:val="003C1E8D"/>
    <w:rsid w:val="003C32CB"/>
    <w:rsid w:val="00436C8D"/>
    <w:rsid w:val="00467E62"/>
    <w:rsid w:val="00483A79"/>
    <w:rsid w:val="006F245E"/>
    <w:rsid w:val="007D7765"/>
    <w:rsid w:val="007E4BDD"/>
    <w:rsid w:val="00956755"/>
    <w:rsid w:val="00975AB9"/>
    <w:rsid w:val="009D717A"/>
    <w:rsid w:val="00CB2176"/>
    <w:rsid w:val="00D16453"/>
    <w:rsid w:val="00DA1185"/>
    <w:rsid w:val="00DC3D70"/>
    <w:rsid w:val="00DE3B76"/>
    <w:rsid w:val="00DF3D6B"/>
    <w:rsid w:val="00E70099"/>
    <w:rsid w:val="00F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8E7"/>
    <w:rPr>
      <w:color w:val="000000"/>
    </w:rPr>
  </w:style>
  <w:style w:type="paragraph" w:styleId="1">
    <w:name w:val="heading 1"/>
    <w:basedOn w:val="a"/>
    <w:link w:val="10"/>
    <w:uiPriority w:val="9"/>
    <w:qFormat/>
    <w:rsid w:val="00467E6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8E7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668E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0">
    <w:name w:val="Заголовок №2_"/>
    <w:basedOn w:val="a0"/>
    <w:link w:val="21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85pt">
    <w:name w:val="Основной текст (4) + 8;5 pt"/>
    <w:basedOn w:val="4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6">
    <w:name w:val="Основной текст (6)"/>
    <w:basedOn w:val="a0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2TimesNewRoman">
    <w:name w:val="Основной текст (2) + Times New Roman;Полужирный"/>
    <w:basedOn w:val="22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15pt">
    <w:name w:val="Основной текст (2) + Candara;11;5 pt"/>
    <w:basedOn w:val="22"/>
    <w:rsid w:val="001668E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0">
    <w:name w:val="Основной текст (6)_"/>
    <w:basedOn w:val="a0"/>
    <w:link w:val="61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60pt">
    <w:name w:val="Основной текст (6) + Интервал 0 pt"/>
    <w:basedOn w:val="60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1668E7"/>
    <w:pPr>
      <w:shd w:val="clear" w:color="auto" w:fill="FFFFFF"/>
      <w:spacing w:line="0" w:lineRule="atLeast"/>
    </w:pPr>
    <w:rPr>
      <w:rFonts w:ascii="Sylfaen" w:eastAsia="Sylfaen" w:hAnsi="Sylfaen" w:cs="Sylfaen"/>
      <w:sz w:val="11"/>
      <w:szCs w:val="11"/>
    </w:rPr>
  </w:style>
  <w:style w:type="paragraph" w:customStyle="1" w:styleId="23">
    <w:name w:val="Основной текст (2)"/>
    <w:basedOn w:val="a"/>
    <w:link w:val="22"/>
    <w:rsid w:val="001668E7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50">
    <w:name w:val="Основной текст (5)"/>
    <w:basedOn w:val="a"/>
    <w:link w:val="5"/>
    <w:rsid w:val="001668E7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8"/>
      <w:szCs w:val="38"/>
    </w:rPr>
  </w:style>
  <w:style w:type="paragraph" w:customStyle="1" w:styleId="21">
    <w:name w:val="Заголовок №2"/>
    <w:basedOn w:val="a"/>
    <w:link w:val="20"/>
    <w:rsid w:val="001668E7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1668E7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1668E7"/>
    <w:pPr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12">
    <w:name w:val="Заголовок №1"/>
    <w:basedOn w:val="a"/>
    <w:link w:val="11"/>
    <w:rsid w:val="001668E7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61">
    <w:name w:val="Основной текст (6)"/>
    <w:basedOn w:val="a"/>
    <w:link w:val="60"/>
    <w:rsid w:val="001668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rsid w:val="001668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4"/>
      <w:szCs w:val="44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C3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2CB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F1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1D6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F1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1D65"/>
    <w:rPr>
      <w:color w:val="000000"/>
    </w:rPr>
  </w:style>
  <w:style w:type="paragraph" w:styleId="ad">
    <w:name w:val="No Spacing"/>
    <w:uiPriority w:val="1"/>
    <w:qFormat/>
    <w:rsid w:val="006F245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67E6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headertexttopleveltextcentertext">
    <w:name w:val="headertext topleveltext centertext"/>
    <w:basedOn w:val="a"/>
    <w:rsid w:val="009567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8E7"/>
    <w:rPr>
      <w:color w:val="000000"/>
    </w:rPr>
  </w:style>
  <w:style w:type="paragraph" w:styleId="1">
    <w:name w:val="heading 1"/>
    <w:basedOn w:val="a"/>
    <w:link w:val="10"/>
    <w:uiPriority w:val="9"/>
    <w:qFormat/>
    <w:rsid w:val="00467E6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8E7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668E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0">
    <w:name w:val="Заголовок №2_"/>
    <w:basedOn w:val="a0"/>
    <w:link w:val="21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85pt">
    <w:name w:val="Основной текст (4) + 8;5 pt"/>
    <w:basedOn w:val="4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6">
    <w:name w:val="Основной текст (6)"/>
    <w:basedOn w:val="a0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2TimesNewRoman">
    <w:name w:val="Основной текст (2) + Times New Roman;Полужирный"/>
    <w:basedOn w:val="22"/>
    <w:rsid w:val="0016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15pt">
    <w:name w:val="Основной текст (2) + Candara;11;5 pt"/>
    <w:basedOn w:val="22"/>
    <w:rsid w:val="001668E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1668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0">
    <w:name w:val="Основной текст (6)_"/>
    <w:basedOn w:val="a0"/>
    <w:link w:val="61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60pt">
    <w:name w:val="Основной текст (6) + Интервал 0 pt"/>
    <w:basedOn w:val="60"/>
    <w:rsid w:val="0016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1668E7"/>
    <w:pPr>
      <w:shd w:val="clear" w:color="auto" w:fill="FFFFFF"/>
      <w:spacing w:line="0" w:lineRule="atLeast"/>
    </w:pPr>
    <w:rPr>
      <w:rFonts w:ascii="Sylfaen" w:eastAsia="Sylfaen" w:hAnsi="Sylfaen" w:cs="Sylfaen"/>
      <w:sz w:val="11"/>
      <w:szCs w:val="11"/>
    </w:rPr>
  </w:style>
  <w:style w:type="paragraph" w:customStyle="1" w:styleId="23">
    <w:name w:val="Основной текст (2)"/>
    <w:basedOn w:val="a"/>
    <w:link w:val="22"/>
    <w:rsid w:val="001668E7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50">
    <w:name w:val="Основной текст (5)"/>
    <w:basedOn w:val="a"/>
    <w:link w:val="5"/>
    <w:rsid w:val="001668E7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8"/>
      <w:szCs w:val="38"/>
    </w:rPr>
  </w:style>
  <w:style w:type="paragraph" w:customStyle="1" w:styleId="21">
    <w:name w:val="Заголовок №2"/>
    <w:basedOn w:val="a"/>
    <w:link w:val="20"/>
    <w:rsid w:val="001668E7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1668E7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1668E7"/>
    <w:pPr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12">
    <w:name w:val="Заголовок №1"/>
    <w:basedOn w:val="a"/>
    <w:link w:val="11"/>
    <w:rsid w:val="001668E7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61">
    <w:name w:val="Основной текст (6)"/>
    <w:basedOn w:val="a"/>
    <w:link w:val="60"/>
    <w:rsid w:val="001668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rsid w:val="001668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4"/>
      <w:szCs w:val="44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C3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2CB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F1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1D6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F1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1D65"/>
    <w:rPr>
      <w:color w:val="000000"/>
    </w:rPr>
  </w:style>
  <w:style w:type="paragraph" w:styleId="ad">
    <w:name w:val="No Spacing"/>
    <w:uiPriority w:val="1"/>
    <w:qFormat/>
    <w:rsid w:val="006F245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67E6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headertexttopleveltextcentertext">
    <w:name w:val="headertext topleveltext centertext"/>
    <w:basedOn w:val="a"/>
    <w:rsid w:val="009567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dom-rayo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2016-10-15T06:00:00Z</cp:lastPrinted>
  <dcterms:created xsi:type="dcterms:W3CDTF">2016-10-13T17:30:00Z</dcterms:created>
  <dcterms:modified xsi:type="dcterms:W3CDTF">2016-10-15T06:00:00Z</dcterms:modified>
</cp:coreProperties>
</file>